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D3" w:rsidRPr="002A245D" w:rsidRDefault="004D5B1F" w:rsidP="00016CD0">
      <w:pPr>
        <w:jc w:val="center"/>
        <w:rPr>
          <w:rFonts w:ascii="ヒラギノ丸ゴ Pro W4" w:eastAsia="ヒラギノ丸ゴ Pro W4" w:hAnsi="ヒラギノ丸ゴ Pro W4"/>
        </w:rPr>
      </w:pPr>
      <w:r w:rsidRPr="002A245D">
        <w:rPr>
          <w:rFonts w:ascii="ヒラギノ丸ゴ Pro W4" w:eastAsia="ヒラギノ丸ゴ Pro W4" w:hAnsi="ヒラギノ丸ゴ Pro W4" w:hint="eastAsia"/>
        </w:rPr>
        <w:t>日本ゲノム微生物学会</w:t>
      </w:r>
    </w:p>
    <w:p w:rsidR="004D5B1F" w:rsidRPr="002A245D" w:rsidRDefault="004D5B1F" w:rsidP="00016CD0">
      <w:pPr>
        <w:jc w:val="center"/>
        <w:rPr>
          <w:rFonts w:ascii="ヒラギノ丸ゴ Pro W4" w:eastAsia="ヒラギノ丸ゴ Pro W4" w:hAnsi="ヒラギノ丸ゴ Pro W4"/>
        </w:rPr>
      </w:pPr>
      <w:r w:rsidRPr="002A245D">
        <w:rPr>
          <w:rFonts w:ascii="ヒラギノ丸ゴ Pro W4" w:eastAsia="ヒラギノ丸ゴ Pro W4" w:hAnsi="ヒラギノ丸ゴ Pro W4" w:hint="eastAsia"/>
        </w:rPr>
        <w:t>ニュースレター編集委員会</w:t>
      </w:r>
      <w:r w:rsidR="002A245D">
        <w:rPr>
          <w:rFonts w:ascii="ヒラギノ丸ゴ Pro W4" w:eastAsia="ヒラギノ丸ゴ Pro W4" w:hAnsi="ヒラギノ丸ゴ Pro W4" w:hint="eastAsia"/>
        </w:rPr>
        <w:t>・要項</w:t>
      </w:r>
      <w:r w:rsidRPr="002A245D">
        <w:rPr>
          <w:rFonts w:ascii="ヒラギノ丸ゴ Pro W4" w:eastAsia="ヒラギノ丸ゴ Pro W4" w:hAnsi="ヒラギノ丸ゴ Pro W4" w:hint="eastAsia"/>
        </w:rPr>
        <w:t>（案）</w:t>
      </w:r>
    </w:p>
    <w:p w:rsidR="004D5B1F" w:rsidRPr="002A245D" w:rsidRDefault="004D5B1F">
      <w:pPr>
        <w:rPr>
          <w:rFonts w:ascii="ヒラギノ丸ゴ Pro W4" w:eastAsia="ヒラギノ丸ゴ Pro W4" w:hAnsi="ヒラギノ丸ゴ Pro W4"/>
        </w:rPr>
      </w:pPr>
    </w:p>
    <w:p w:rsidR="00016CD0" w:rsidRPr="002A245D" w:rsidRDefault="00016CD0">
      <w:pPr>
        <w:rPr>
          <w:rFonts w:ascii="ヒラギノ丸ゴ Pro W4" w:eastAsia="ヒラギノ丸ゴ Pro W4" w:hAnsi="ヒラギノ丸ゴ Pro W4"/>
        </w:rPr>
      </w:pPr>
      <w:r w:rsidRPr="002A245D">
        <w:rPr>
          <w:rFonts w:ascii="ヒラギノ丸ゴ Pro W4" w:eastAsia="ヒラギノ丸ゴ Pro W4" w:hAnsi="ヒラギノ丸ゴ Pro W4" w:hint="eastAsia"/>
        </w:rPr>
        <w:t>（</w:t>
      </w:r>
      <w:r w:rsidR="001F2F47">
        <w:rPr>
          <w:rFonts w:ascii="ヒラギノ丸ゴ Pro W4" w:eastAsia="ヒラギノ丸ゴ Pro W4" w:hAnsi="ヒラギノ丸ゴ Pro W4" w:hint="eastAsia"/>
        </w:rPr>
        <w:t>発行の</w:t>
      </w:r>
      <w:r w:rsidRPr="002A245D">
        <w:rPr>
          <w:rFonts w:ascii="ヒラギノ丸ゴ Pro W4" w:eastAsia="ヒラギノ丸ゴ Pro W4" w:hAnsi="ヒラギノ丸ゴ Pro W4" w:hint="eastAsia"/>
        </w:rPr>
        <w:t>目的</w:t>
      </w:r>
      <w:r w:rsidR="001F2F47">
        <w:rPr>
          <w:rFonts w:ascii="ヒラギノ丸ゴ Pro W4" w:eastAsia="ヒラギノ丸ゴ Pro W4" w:hAnsi="ヒラギノ丸ゴ Pro W4" w:hint="eastAsia"/>
        </w:rPr>
        <w:t>等</w:t>
      </w:r>
      <w:r w:rsidRPr="002A245D">
        <w:rPr>
          <w:rFonts w:ascii="ヒラギノ丸ゴ Pro W4" w:eastAsia="ヒラギノ丸ゴ Pro W4" w:hAnsi="ヒラギノ丸ゴ Pro W4" w:hint="eastAsia"/>
        </w:rPr>
        <w:t>）</w:t>
      </w:r>
    </w:p>
    <w:p w:rsidR="00016CD0" w:rsidRPr="002A245D" w:rsidRDefault="00016CD0">
      <w:pPr>
        <w:rPr>
          <w:rFonts w:ascii="ヒラギノ丸ゴ Pro W4" w:eastAsia="ヒラギノ丸ゴ Pro W4" w:hAnsi="ヒラギノ丸ゴ Pro W4"/>
        </w:rPr>
      </w:pPr>
      <w:r w:rsidRPr="002A245D">
        <w:rPr>
          <w:rFonts w:ascii="ヒラギノ丸ゴ Pro W4" w:eastAsia="ヒラギノ丸ゴ Pro W4" w:hAnsi="ヒラギノ丸ゴ Pro W4" w:hint="eastAsia"/>
        </w:rPr>
        <w:t>日本ゲノム微生物学会</w:t>
      </w:r>
      <w:r w:rsidR="002A245D" w:rsidRPr="002A245D">
        <w:rPr>
          <w:rFonts w:ascii="ヒラギノ丸ゴ Pro W4" w:eastAsia="ヒラギノ丸ゴ Pro W4" w:hAnsi="ヒラギノ丸ゴ Pro W4" w:hint="eastAsia"/>
        </w:rPr>
        <w:t>は、</w:t>
      </w:r>
      <w:r w:rsidR="00271506" w:rsidRPr="002A245D">
        <w:rPr>
          <w:rFonts w:ascii="ヒラギノ丸ゴ Pro W4" w:eastAsia="ヒラギノ丸ゴ Pro W4" w:hAnsi="ヒラギノ丸ゴ Pro W4" w:cs="ＭＳ Ｐゴシック" w:hint="eastAsia"/>
          <w:kern w:val="0"/>
        </w:rPr>
        <w:t>会員</w:t>
      </w:r>
      <w:r w:rsidR="002A245D" w:rsidRPr="002A245D">
        <w:rPr>
          <w:rFonts w:ascii="ヒラギノ丸ゴ Pro W4" w:eastAsia="ヒラギノ丸ゴ Pro W4" w:hAnsi="ヒラギノ丸ゴ Pro W4" w:cs="ＭＳ Ｐゴシック" w:hint="eastAsia"/>
          <w:kern w:val="0"/>
        </w:rPr>
        <w:t>間</w:t>
      </w:r>
      <w:r w:rsidR="00271506" w:rsidRPr="002A245D">
        <w:rPr>
          <w:rFonts w:ascii="ヒラギノ丸ゴ Pro W4" w:eastAsia="ヒラギノ丸ゴ Pro W4" w:hAnsi="ヒラギノ丸ゴ Pro W4" w:cs="ＭＳ Ｐゴシック" w:hint="eastAsia"/>
          <w:kern w:val="0"/>
        </w:rPr>
        <w:t>の相互理解</w:t>
      </w:r>
      <w:r w:rsidR="002A245D" w:rsidRPr="002A245D">
        <w:rPr>
          <w:rFonts w:ascii="ヒラギノ丸ゴ Pro W4" w:eastAsia="ヒラギノ丸ゴ Pro W4" w:hAnsi="ヒラギノ丸ゴ Pro W4" w:cs="ＭＳ Ｐゴシック" w:hint="eastAsia"/>
          <w:kern w:val="0"/>
        </w:rPr>
        <w:t>と対外的な</w:t>
      </w:r>
      <w:r w:rsidR="00271506" w:rsidRPr="002A245D">
        <w:rPr>
          <w:rFonts w:ascii="ヒラギノ丸ゴ Pro W4" w:eastAsia="ヒラギノ丸ゴ Pro W4" w:hAnsi="ヒラギノ丸ゴ Pro W4" w:cs="ＭＳ Ｐゴシック" w:hint="eastAsia"/>
          <w:kern w:val="0"/>
        </w:rPr>
        <w:t>情報発信</w:t>
      </w:r>
      <w:r w:rsidR="002A245D" w:rsidRPr="002A245D">
        <w:rPr>
          <w:rFonts w:ascii="ヒラギノ丸ゴ Pro W4" w:eastAsia="ヒラギノ丸ゴ Pro W4" w:hAnsi="ヒラギノ丸ゴ Pro W4" w:cs="ＭＳ Ｐゴシック" w:hint="eastAsia"/>
          <w:kern w:val="0"/>
        </w:rPr>
        <w:t>に資する</w:t>
      </w:r>
      <w:r w:rsidR="00271506" w:rsidRPr="002A245D">
        <w:rPr>
          <w:rFonts w:ascii="ヒラギノ丸ゴ Pro W4" w:eastAsia="ヒラギノ丸ゴ Pro W4" w:hAnsi="ヒラギノ丸ゴ Pro W4" w:cs="ＭＳ Ｐゴシック" w:hint="eastAsia"/>
          <w:kern w:val="0"/>
        </w:rPr>
        <w:t>ため</w:t>
      </w:r>
      <w:r w:rsidR="002A245D" w:rsidRPr="002A245D">
        <w:rPr>
          <w:rFonts w:ascii="ヒラギノ丸ゴ Pro W4" w:eastAsia="ヒラギノ丸ゴ Pro W4" w:hAnsi="ヒラギノ丸ゴ Pro W4" w:cs="ＭＳ Ｐゴシック" w:hint="eastAsia"/>
          <w:kern w:val="0"/>
        </w:rPr>
        <w:t>、原則として年2回ニュースレターを発行する</w:t>
      </w:r>
      <w:r w:rsidR="00271506" w:rsidRPr="002A245D">
        <w:rPr>
          <w:rFonts w:ascii="ヒラギノ丸ゴ Pro W4" w:eastAsia="ヒラギノ丸ゴ Pro W4" w:hAnsi="ヒラギノ丸ゴ Pro W4" w:cs="ＭＳ Ｐゴシック" w:hint="eastAsia"/>
          <w:kern w:val="0"/>
        </w:rPr>
        <w:t>。</w:t>
      </w:r>
      <w:r w:rsidR="002A245D" w:rsidRPr="002A245D">
        <w:rPr>
          <w:rFonts w:ascii="ヒラギノ丸ゴ Pro W4" w:eastAsia="ヒラギノ丸ゴ Pro W4" w:hAnsi="ヒラギノ丸ゴ Pro W4" w:cs="ＭＳ Ｐゴシック" w:hint="eastAsia"/>
          <w:kern w:val="0"/>
        </w:rPr>
        <w:t>発行したニュースレターは</w:t>
      </w:r>
      <w:r w:rsidR="001E0D8A" w:rsidRPr="002A245D">
        <w:rPr>
          <w:rFonts w:ascii="ヒラギノ丸ゴ Pro W4" w:eastAsia="ヒラギノ丸ゴ Pro W4" w:hAnsi="ヒラギノ丸ゴ Pro W4" w:cs="ＭＳ Ｐゴシック" w:hint="eastAsia"/>
          <w:kern w:val="0"/>
        </w:rPr>
        <w:t>学会ホームページ</w:t>
      </w:r>
      <w:r w:rsidR="00EB7B53">
        <w:rPr>
          <w:rFonts w:ascii="ヒラギノ丸ゴ Pro W4" w:eastAsia="ヒラギノ丸ゴ Pro W4" w:hAnsi="ヒラギノ丸ゴ Pro W4" w:cs="ＭＳ Ｐゴシック" w:hint="eastAsia"/>
          <w:kern w:val="0"/>
        </w:rPr>
        <w:t>上</w:t>
      </w:r>
      <w:r w:rsidR="002A245D" w:rsidRPr="002A245D">
        <w:rPr>
          <w:rFonts w:ascii="ヒラギノ丸ゴ Pro W4" w:eastAsia="ヒラギノ丸ゴ Pro W4" w:hAnsi="ヒラギノ丸ゴ Pro W4" w:cs="ＭＳ Ｐゴシック" w:hint="eastAsia"/>
          <w:kern w:val="0"/>
        </w:rPr>
        <w:t>に</w:t>
      </w:r>
      <w:r w:rsidR="001E0D8A" w:rsidRPr="002A245D">
        <w:rPr>
          <w:rFonts w:ascii="ヒラギノ丸ゴ Pro W4" w:eastAsia="ヒラギノ丸ゴ Pro W4" w:hAnsi="ヒラギノ丸ゴ Pro W4" w:cs="ＭＳ Ｐゴシック" w:hint="eastAsia"/>
          <w:kern w:val="0"/>
        </w:rPr>
        <w:t>掲載</w:t>
      </w:r>
      <w:r w:rsidR="002A245D" w:rsidRPr="002A245D">
        <w:rPr>
          <w:rFonts w:ascii="ヒラギノ丸ゴ Pro W4" w:eastAsia="ヒラギノ丸ゴ Pro W4" w:hAnsi="ヒラギノ丸ゴ Pro W4" w:cs="ＭＳ Ｐゴシック" w:hint="eastAsia"/>
          <w:kern w:val="0"/>
        </w:rPr>
        <w:t>する</w:t>
      </w:r>
      <w:r w:rsidR="001E0D8A" w:rsidRPr="002A245D">
        <w:rPr>
          <w:rFonts w:ascii="ヒラギノ丸ゴ Pro W4" w:eastAsia="ヒラギノ丸ゴ Pro W4" w:hAnsi="ヒラギノ丸ゴ Pro W4" w:cs="ＭＳ Ｐゴシック" w:hint="eastAsia"/>
          <w:kern w:val="0"/>
        </w:rPr>
        <w:t>。</w:t>
      </w:r>
    </w:p>
    <w:p w:rsidR="00271506" w:rsidRPr="002A245D" w:rsidRDefault="00271506">
      <w:pPr>
        <w:rPr>
          <w:rFonts w:ascii="ヒラギノ丸ゴ Pro W4" w:eastAsia="ヒラギノ丸ゴ Pro W4" w:hAnsi="ヒラギノ丸ゴ Pro W4"/>
        </w:rPr>
      </w:pPr>
    </w:p>
    <w:p w:rsidR="007F762F" w:rsidRPr="002A245D" w:rsidRDefault="007F762F">
      <w:pPr>
        <w:rPr>
          <w:rFonts w:ascii="ヒラギノ丸ゴ Pro W4" w:eastAsia="ヒラギノ丸ゴ Pro W4" w:hAnsi="ヒラギノ丸ゴ Pro W4"/>
        </w:rPr>
      </w:pPr>
      <w:r w:rsidRPr="002A245D">
        <w:rPr>
          <w:rFonts w:ascii="ヒラギノ丸ゴ Pro W4" w:eastAsia="ヒラギノ丸ゴ Pro W4" w:hAnsi="ヒラギノ丸ゴ Pro W4" w:hint="eastAsia"/>
        </w:rPr>
        <w:t>（編集委員会の体制）</w:t>
      </w:r>
    </w:p>
    <w:p w:rsidR="002264D5" w:rsidRPr="002A245D" w:rsidRDefault="002264D5">
      <w:pPr>
        <w:rPr>
          <w:rFonts w:ascii="ヒラギノ丸ゴ Pro W4" w:eastAsia="ヒラギノ丸ゴ Pro W4" w:hAnsi="ヒラギノ丸ゴ Pro W4"/>
        </w:rPr>
      </w:pPr>
      <w:r w:rsidRPr="002A245D">
        <w:rPr>
          <w:rFonts w:ascii="ヒラギノ丸ゴ Pro W4" w:eastAsia="ヒラギノ丸ゴ Pro W4" w:hAnsi="ヒラギノ丸ゴ Pro W4" w:hint="eastAsia"/>
        </w:rPr>
        <w:t>１、編集委員</w:t>
      </w:r>
      <w:r w:rsidR="002A245D" w:rsidRPr="002A245D">
        <w:rPr>
          <w:rFonts w:ascii="ヒラギノ丸ゴ Pro W4" w:eastAsia="ヒラギノ丸ゴ Pro W4" w:hAnsi="ヒラギノ丸ゴ Pro W4" w:hint="eastAsia"/>
        </w:rPr>
        <w:t>会</w:t>
      </w:r>
    </w:p>
    <w:p w:rsidR="007F762F" w:rsidRPr="002A245D" w:rsidRDefault="00F65C3B">
      <w:pPr>
        <w:rPr>
          <w:rFonts w:ascii="ヒラギノ丸ゴ Pro W4" w:eastAsia="ヒラギノ丸ゴ Pro W4" w:hAnsi="ヒラギノ丸ゴ Pro W4"/>
        </w:rPr>
      </w:pPr>
      <w:r w:rsidRPr="002A245D">
        <w:rPr>
          <w:rFonts w:ascii="ヒラギノ丸ゴ Pro W4" w:eastAsia="ヒラギノ丸ゴ Pro W4" w:hAnsi="ヒラギノ丸ゴ Pro W4" w:hint="eastAsia"/>
        </w:rPr>
        <w:t>編集委員長</w:t>
      </w:r>
      <w:r w:rsidR="00CF1AF4" w:rsidRPr="002A245D">
        <w:rPr>
          <w:rFonts w:ascii="ヒラギノ丸ゴ Pro W4" w:eastAsia="ヒラギノ丸ゴ Pro W4" w:hAnsi="ヒラギノ丸ゴ Pro W4" w:hint="eastAsia"/>
        </w:rPr>
        <w:t>（1名）</w:t>
      </w:r>
      <w:r w:rsidR="002A245D" w:rsidRPr="002A245D">
        <w:rPr>
          <w:rFonts w:ascii="ヒラギノ丸ゴ Pro W4" w:eastAsia="ヒラギノ丸ゴ Pro W4" w:hAnsi="ヒラギノ丸ゴ Pro W4" w:hint="eastAsia"/>
        </w:rPr>
        <w:t>は</w:t>
      </w:r>
      <w:r w:rsidR="001F2F47">
        <w:rPr>
          <w:rFonts w:ascii="ヒラギノ丸ゴ Pro W4" w:eastAsia="ヒラギノ丸ゴ Pro W4" w:hAnsi="ヒラギノ丸ゴ Pro W4" w:hint="eastAsia"/>
        </w:rPr>
        <w:t>幹事会の承認を得て</w:t>
      </w:r>
      <w:r w:rsidR="00CF1AF4" w:rsidRPr="002A245D">
        <w:rPr>
          <w:rFonts w:ascii="ヒラギノ丸ゴ Pro W4" w:eastAsia="ヒラギノ丸ゴ Pro W4" w:hAnsi="ヒラギノ丸ゴ Pro W4" w:hint="eastAsia"/>
        </w:rPr>
        <w:t>会長が指名</w:t>
      </w:r>
      <w:r w:rsidR="001F2F47">
        <w:rPr>
          <w:rFonts w:ascii="ヒラギノ丸ゴ Pro W4" w:eastAsia="ヒラギノ丸ゴ Pro W4" w:hAnsi="ヒラギノ丸ゴ Pro W4" w:hint="eastAsia"/>
        </w:rPr>
        <w:t>する。委員長は</w:t>
      </w:r>
      <w:r w:rsidR="00CF1AF4" w:rsidRPr="002A245D">
        <w:rPr>
          <w:rFonts w:ascii="ヒラギノ丸ゴ Pro W4" w:eastAsia="ヒラギノ丸ゴ Pro W4" w:hAnsi="ヒラギノ丸ゴ Pro W4" w:hint="eastAsia"/>
        </w:rPr>
        <w:t>広報</w:t>
      </w:r>
      <w:r w:rsidR="007F762F" w:rsidRPr="002A245D">
        <w:rPr>
          <w:rFonts w:ascii="ヒラギノ丸ゴ Pro W4" w:eastAsia="ヒラギノ丸ゴ Pro W4" w:hAnsi="ヒラギノ丸ゴ Pro W4" w:hint="eastAsia"/>
        </w:rPr>
        <w:t>幹事</w:t>
      </w:r>
      <w:r w:rsidR="002A245D" w:rsidRPr="002A245D">
        <w:rPr>
          <w:rFonts w:ascii="ヒラギノ丸ゴ Pro W4" w:eastAsia="ヒラギノ丸ゴ Pro W4" w:hAnsi="ヒラギノ丸ゴ Pro W4" w:hint="eastAsia"/>
        </w:rPr>
        <w:t>を兼ねる</w:t>
      </w:r>
      <w:r w:rsidR="00A95E82" w:rsidRPr="002A245D">
        <w:rPr>
          <w:rFonts w:ascii="ヒラギノ丸ゴ Pro W4" w:eastAsia="ヒラギノ丸ゴ Pro W4" w:hAnsi="ヒラギノ丸ゴ Pro W4" w:hint="eastAsia"/>
        </w:rPr>
        <w:t>。</w:t>
      </w:r>
    </w:p>
    <w:p w:rsidR="00271506" w:rsidRPr="002A245D" w:rsidRDefault="00E6555E" w:rsidP="002264D5">
      <w:pPr>
        <w:rPr>
          <w:rFonts w:ascii="ヒラギノ丸ゴ Pro W4" w:eastAsia="ヒラギノ丸ゴ Pro W4" w:hAnsi="ヒラギノ丸ゴ Pro W4"/>
        </w:rPr>
      </w:pPr>
      <w:r w:rsidRPr="002A245D">
        <w:rPr>
          <w:rFonts w:ascii="ヒラギノ丸ゴ Pro W4" w:eastAsia="ヒラギノ丸ゴ Pro W4" w:hAnsi="ヒラギノ丸ゴ Pro W4" w:hint="eastAsia"/>
        </w:rPr>
        <w:t>副委員長（1名）ならびに編集委員（</w:t>
      </w:r>
      <w:r w:rsidR="002264D5" w:rsidRPr="002A245D">
        <w:rPr>
          <w:rFonts w:ascii="ヒラギノ丸ゴ Pro W4" w:eastAsia="ヒラギノ丸ゴ Pro W4" w:hAnsi="ヒラギノ丸ゴ Pro W4" w:hint="eastAsia"/>
        </w:rPr>
        <w:t>原則</w:t>
      </w:r>
      <w:r w:rsidR="002A245D" w:rsidRPr="002A245D">
        <w:rPr>
          <w:rFonts w:ascii="ヒラギノ丸ゴ Pro W4" w:eastAsia="ヒラギノ丸ゴ Pro W4" w:hAnsi="ヒラギノ丸ゴ Pro W4" w:hint="eastAsia"/>
        </w:rPr>
        <w:t>として</w:t>
      </w:r>
      <w:r w:rsidR="002264D5" w:rsidRPr="002A245D">
        <w:rPr>
          <w:rFonts w:ascii="ヒラギノ丸ゴ Pro W4" w:eastAsia="ヒラギノ丸ゴ Pro W4" w:hAnsi="ヒラギノ丸ゴ Pro W4" w:hint="eastAsia"/>
        </w:rPr>
        <w:t>2</w:t>
      </w:r>
      <w:r w:rsidR="002A245D" w:rsidRPr="002A245D">
        <w:rPr>
          <w:rFonts w:ascii="ヒラギノ丸ゴ Pro W4" w:eastAsia="ヒラギノ丸ゴ Pro W4" w:hAnsi="ヒラギノ丸ゴ Pro W4" w:hint="eastAsia"/>
        </w:rPr>
        <w:t>名）は</w:t>
      </w:r>
      <w:r w:rsidR="001F2F47">
        <w:rPr>
          <w:rFonts w:ascii="ヒラギノ丸ゴ Pro W4" w:eastAsia="ヒラギノ丸ゴ Pro W4" w:hAnsi="ヒラギノ丸ゴ Pro W4" w:hint="eastAsia"/>
        </w:rPr>
        <w:t>委員長</w:t>
      </w:r>
      <w:r w:rsidR="002264D5" w:rsidRPr="002A245D">
        <w:rPr>
          <w:rFonts w:ascii="ヒラギノ丸ゴ Pro W4" w:eastAsia="ヒラギノ丸ゴ Pro W4" w:hAnsi="ヒラギノ丸ゴ Pro W4" w:hint="eastAsia"/>
        </w:rPr>
        <w:t>が</w:t>
      </w:r>
      <w:r w:rsidR="001F2F47">
        <w:rPr>
          <w:rFonts w:ascii="ヒラギノ丸ゴ Pro W4" w:eastAsia="ヒラギノ丸ゴ Pro W4" w:hAnsi="ヒラギノ丸ゴ Pro W4" w:hint="eastAsia"/>
        </w:rPr>
        <w:t>選任し、幹事会の承認を得る</w:t>
      </w:r>
      <w:r w:rsidR="002264D5" w:rsidRPr="002A245D">
        <w:rPr>
          <w:rFonts w:ascii="ヒラギノ丸ゴ Pro W4" w:eastAsia="ヒラギノ丸ゴ Pro W4" w:hAnsi="ヒラギノ丸ゴ Pro W4" w:hint="eastAsia"/>
        </w:rPr>
        <w:t>。</w:t>
      </w:r>
    </w:p>
    <w:p w:rsidR="002264D5" w:rsidRPr="002A245D" w:rsidRDefault="002264D5" w:rsidP="002264D5">
      <w:pPr>
        <w:rPr>
          <w:rFonts w:ascii="ヒラギノ丸ゴ Pro W4" w:eastAsia="ヒラギノ丸ゴ Pro W4" w:hAnsi="ヒラギノ丸ゴ Pro W4"/>
        </w:rPr>
      </w:pPr>
    </w:p>
    <w:p w:rsidR="002264D5" w:rsidRPr="002A245D" w:rsidRDefault="002264D5" w:rsidP="002264D5">
      <w:pPr>
        <w:rPr>
          <w:rFonts w:ascii="ヒラギノ丸ゴ Pro W4" w:eastAsia="ヒラギノ丸ゴ Pro W4" w:hAnsi="ヒラギノ丸ゴ Pro W4"/>
        </w:rPr>
      </w:pPr>
      <w:r w:rsidRPr="002A245D">
        <w:rPr>
          <w:rFonts w:ascii="ヒラギノ丸ゴ Pro W4" w:eastAsia="ヒラギノ丸ゴ Pro W4" w:hAnsi="ヒラギノ丸ゴ Pro W4" w:hint="eastAsia"/>
        </w:rPr>
        <w:t>２、編集委員の任期</w:t>
      </w:r>
    </w:p>
    <w:p w:rsidR="002264D5" w:rsidRPr="002A245D" w:rsidRDefault="002A245D" w:rsidP="002264D5">
      <w:pPr>
        <w:rPr>
          <w:rFonts w:ascii="ヒラギノ丸ゴ Pro W4" w:eastAsia="ヒラギノ丸ゴ Pro W4" w:hAnsi="ヒラギノ丸ゴ Pro W4"/>
        </w:rPr>
      </w:pPr>
      <w:r w:rsidRPr="002A245D">
        <w:rPr>
          <w:rFonts w:ascii="ヒラギノ丸ゴ Pro W4" w:eastAsia="ヒラギノ丸ゴ Pro W4" w:hAnsi="ヒラギノ丸ゴ Pro W4" w:cs="ＭＳ Ｐゴシック" w:hint="eastAsia"/>
          <w:kern w:val="0"/>
        </w:rPr>
        <w:t>原則として3年とし、会長・評議員</w:t>
      </w:r>
      <w:r w:rsidR="002264D5" w:rsidRPr="002A245D">
        <w:rPr>
          <w:rFonts w:ascii="ヒラギノ丸ゴ Pro W4" w:eastAsia="ヒラギノ丸ゴ Pro W4" w:hAnsi="ヒラギノ丸ゴ Pro W4" w:cs="ＭＳ Ｐゴシック" w:hint="eastAsia"/>
          <w:kern w:val="0"/>
        </w:rPr>
        <w:t>の任期</w:t>
      </w:r>
      <w:r w:rsidRPr="002A245D">
        <w:rPr>
          <w:rFonts w:ascii="ヒラギノ丸ゴ Pro W4" w:eastAsia="ヒラギノ丸ゴ Pro W4" w:hAnsi="ヒラギノ丸ゴ Pro W4" w:cs="ＭＳ Ｐゴシック" w:hint="eastAsia"/>
          <w:kern w:val="0"/>
        </w:rPr>
        <w:t>と同時期</w:t>
      </w:r>
      <w:r w:rsidR="002264D5" w:rsidRPr="002A245D">
        <w:rPr>
          <w:rFonts w:ascii="ヒラギノ丸ゴ Pro W4" w:eastAsia="ヒラギノ丸ゴ Pro W4" w:hAnsi="ヒラギノ丸ゴ Pro W4" w:cs="ＭＳ Ｐゴシック" w:hint="eastAsia"/>
          <w:kern w:val="0"/>
        </w:rPr>
        <w:t>と</w:t>
      </w:r>
      <w:r w:rsidRPr="002A245D">
        <w:rPr>
          <w:rFonts w:ascii="ヒラギノ丸ゴ Pro W4" w:eastAsia="ヒラギノ丸ゴ Pro W4" w:hAnsi="ヒラギノ丸ゴ Pro W4" w:cs="ＭＳ Ｐゴシック" w:hint="eastAsia"/>
          <w:kern w:val="0"/>
        </w:rPr>
        <w:t>する。ただし</w:t>
      </w:r>
      <w:r w:rsidR="002264D5" w:rsidRPr="002A245D">
        <w:rPr>
          <w:rFonts w:ascii="ヒラギノ丸ゴ Pro W4" w:eastAsia="ヒラギノ丸ゴ Pro W4" w:hAnsi="ヒラギノ丸ゴ Pro W4" w:cs="ＭＳ Ｐゴシック" w:hint="eastAsia"/>
          <w:kern w:val="0"/>
        </w:rPr>
        <w:t>再任を妨</w:t>
      </w:r>
      <w:r w:rsidRPr="002A245D">
        <w:rPr>
          <w:rFonts w:ascii="ヒラギノ丸ゴ Pro W4" w:eastAsia="ヒラギノ丸ゴ Pro W4" w:hAnsi="ヒラギノ丸ゴ Pro W4" w:cs="ＭＳ Ｐゴシック" w:hint="eastAsia"/>
          <w:kern w:val="0"/>
        </w:rPr>
        <w:t>げ</w:t>
      </w:r>
      <w:r w:rsidR="002264D5" w:rsidRPr="002A245D">
        <w:rPr>
          <w:rFonts w:ascii="ヒラギノ丸ゴ Pro W4" w:eastAsia="ヒラギノ丸ゴ Pro W4" w:hAnsi="ヒラギノ丸ゴ Pro W4" w:cs="ＭＳ Ｐゴシック" w:hint="eastAsia"/>
          <w:kern w:val="0"/>
        </w:rPr>
        <w:t>ない。</w:t>
      </w:r>
    </w:p>
    <w:p w:rsidR="00271506" w:rsidRPr="00271506" w:rsidRDefault="00271506" w:rsidP="00271506"/>
    <w:sectPr w:rsidR="00271506" w:rsidRPr="00271506" w:rsidSect="000126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A5" w:rsidRDefault="00767EA5" w:rsidP="00767EA5">
      <w:r>
        <w:separator/>
      </w:r>
    </w:p>
  </w:endnote>
  <w:endnote w:type="continuationSeparator" w:id="0">
    <w:p w:rsidR="00767EA5" w:rsidRDefault="00767EA5" w:rsidP="0076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ヒラギノ丸ゴ Pro W4">
    <w:altName w:val="ＭＳ ゴシック"/>
    <w:panose1 w:val="00000000000000000000"/>
    <w:charset w:val="4E"/>
    <w:family w:val="auto"/>
    <w:notTrueType/>
    <w:pitch w:val="variable"/>
    <w:sig w:usb0="00000000" w:usb1="00000000" w:usb2="01000407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25" w:rsidRDefault="004A0A2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25" w:rsidRDefault="004A0A2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25" w:rsidRDefault="004A0A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A5" w:rsidRDefault="00767EA5" w:rsidP="00767EA5">
      <w:r>
        <w:separator/>
      </w:r>
    </w:p>
  </w:footnote>
  <w:footnote w:type="continuationSeparator" w:id="0">
    <w:p w:rsidR="00767EA5" w:rsidRDefault="00767EA5" w:rsidP="0076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25" w:rsidRDefault="004A0A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A5" w:rsidRPr="00767EA5" w:rsidRDefault="004A0A25" w:rsidP="00767EA5">
    <w:pPr>
      <w:pStyle w:val="a4"/>
      <w:tabs>
        <w:tab w:val="clear" w:pos="8504"/>
        <w:tab w:val="right" w:pos="9498"/>
      </w:tabs>
      <w:ind w:rightChars="-416" w:right="-998"/>
      <w:jc w:val="right"/>
      <w:rPr>
        <w:rFonts w:ascii="Times New Roman" w:eastAsiaTheme="minorEastAsia" w:hAnsi="Times New Roman" w:cs="Times New Roman"/>
        <w:sz w:val="21"/>
        <w:szCs w:val="21"/>
      </w:rPr>
    </w:pPr>
    <w:r>
      <w:rPr>
        <w:rFonts w:ascii="Times New Roman" w:eastAsiaTheme="minorEastAsia" w:hAnsi="Times New Roman" w:cs="Times New Roman" w:hint="eastAsia"/>
        <w:sz w:val="21"/>
        <w:szCs w:val="21"/>
      </w:rPr>
      <w:t>【</w:t>
    </w:r>
    <w:r w:rsidR="00767EA5" w:rsidRPr="00767EA5">
      <w:rPr>
        <w:rFonts w:ascii="Times New Roman" w:eastAsiaTheme="minorEastAsia" w:hAnsi="Times New Roman" w:cs="Times New Roman"/>
        <w:sz w:val="21"/>
        <w:szCs w:val="21"/>
      </w:rPr>
      <w:t>資料</w:t>
    </w:r>
    <w:r w:rsidR="00767EA5" w:rsidRPr="00767EA5">
      <w:rPr>
        <w:rFonts w:ascii="Times New Roman" w:eastAsiaTheme="minorEastAsia" w:hAnsi="Times New Roman" w:cs="Times New Roman"/>
        <w:sz w:val="21"/>
        <w:szCs w:val="21"/>
      </w:rPr>
      <w:t>4</w:t>
    </w:r>
    <w:r>
      <w:rPr>
        <w:rFonts w:ascii="Times New Roman" w:eastAsiaTheme="minorEastAsia" w:hAnsi="Times New Roman" w:cs="Times New Roman" w:hint="eastAsia"/>
        <w:sz w:val="21"/>
        <w:szCs w:val="21"/>
      </w:rPr>
      <w:t>】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25" w:rsidRDefault="004A0A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5B1F"/>
    <w:rsid w:val="0001260F"/>
    <w:rsid w:val="00016CD0"/>
    <w:rsid w:val="000C7D61"/>
    <w:rsid w:val="001E0D8A"/>
    <w:rsid w:val="001F2F47"/>
    <w:rsid w:val="002264D5"/>
    <w:rsid w:val="00271506"/>
    <w:rsid w:val="002A245D"/>
    <w:rsid w:val="00343542"/>
    <w:rsid w:val="00436455"/>
    <w:rsid w:val="004A0A25"/>
    <w:rsid w:val="004D5B1F"/>
    <w:rsid w:val="00537678"/>
    <w:rsid w:val="00615E47"/>
    <w:rsid w:val="00767EA5"/>
    <w:rsid w:val="00786BD3"/>
    <w:rsid w:val="007F762F"/>
    <w:rsid w:val="00A77C0C"/>
    <w:rsid w:val="00A95E82"/>
    <w:rsid w:val="00B2036C"/>
    <w:rsid w:val="00CF1AF4"/>
    <w:rsid w:val="00E6555E"/>
    <w:rsid w:val="00EB7B53"/>
    <w:rsid w:val="00F65C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55"/>
    <w:pPr>
      <w:widowControl w:val="0"/>
      <w:jc w:val="both"/>
    </w:pPr>
    <w:rPr>
      <w:rFonts w:ascii="Helvetica" w:eastAsia="ＭＳ ゴシック" w:hAnsi="Helvetic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41F9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67E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7EA5"/>
    <w:rPr>
      <w:rFonts w:ascii="Helvetica" w:eastAsia="ＭＳ ゴシック" w:hAnsi="Helvetica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67E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7EA5"/>
    <w:rPr>
      <w:rFonts w:ascii="Helvetica" w:eastAsia="ＭＳ ゴシック" w:hAnsi="Helvetica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Helvetica" w:eastAsia="ＭＳ ゴシック" w:hAnsi="Helvetic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41F9"/>
    <w:rPr>
      <w:rFonts w:ascii="ヒラギノ角ゴ Pro W3" w:eastAsia="ヒラギノ角ゴ Pro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Yuko</dc:creator>
  <cp:keywords/>
  <dc:description/>
  <cp:lastModifiedBy>齋藤英司</cp:lastModifiedBy>
  <cp:revision>10</cp:revision>
  <dcterms:created xsi:type="dcterms:W3CDTF">2014-01-31T06:29:00Z</dcterms:created>
  <dcterms:modified xsi:type="dcterms:W3CDTF">2014-02-13T07:04:00Z</dcterms:modified>
</cp:coreProperties>
</file>